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2E" w:rsidRPr="00DD13A0" w:rsidRDefault="0028642E" w:rsidP="0028642E">
      <w:pPr>
        <w:spacing w:after="0" w:line="240" w:lineRule="auto"/>
        <w:rPr>
          <w:rFonts w:ascii="Times New Roman" w:hAnsi="Times New Roman" w:cs="Times New Roman"/>
          <w:b/>
        </w:rPr>
      </w:pPr>
    </w:p>
    <w:p w:rsidR="0028642E" w:rsidRPr="00410D67" w:rsidRDefault="000674CE" w:rsidP="00286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D67">
        <w:rPr>
          <w:rFonts w:ascii="Times New Roman" w:hAnsi="Times New Roman" w:cs="Times New Roman"/>
          <w:b/>
          <w:sz w:val="24"/>
          <w:szCs w:val="24"/>
        </w:rPr>
        <w:t xml:space="preserve">ОПРОСНЫЙ </w:t>
      </w:r>
      <w:r w:rsidR="0028642E" w:rsidRPr="00410D67">
        <w:rPr>
          <w:rFonts w:ascii="Times New Roman" w:hAnsi="Times New Roman" w:cs="Times New Roman"/>
          <w:b/>
          <w:sz w:val="24"/>
          <w:szCs w:val="24"/>
        </w:rPr>
        <w:t>ЛИСТ</w:t>
      </w:r>
    </w:p>
    <w:p w:rsidR="00410D67" w:rsidRPr="00B8649B" w:rsidRDefault="00B8649B" w:rsidP="00410D67">
      <w:pPr>
        <w:pStyle w:val="a7"/>
        <w:tabs>
          <w:tab w:val="left" w:pos="284"/>
          <w:tab w:val="left" w:pos="709"/>
        </w:tabs>
        <w:spacing w:line="360" w:lineRule="auto"/>
        <w:ind w:right="141"/>
        <w:jc w:val="center"/>
        <w:rPr>
          <w:rFonts w:ascii="Times New Roman" w:hAnsi="Times New Roman" w:cs="Times New Roman"/>
          <w:b/>
        </w:rPr>
      </w:pPr>
      <w:r w:rsidRPr="00B8649B">
        <w:rPr>
          <w:rFonts w:ascii="Times New Roman" w:hAnsi="Times New Roman" w:cs="Times New Roman"/>
          <w:b/>
        </w:rPr>
        <w:t>УЗЕЛ ПОДКЛЮЧЕНИЯ ПОЖАРНОЙ ТЕХНИКИ (УПТ</w:t>
      </w:r>
      <w:r w:rsidR="002A6C2D" w:rsidRPr="00B8649B">
        <w:rPr>
          <w:rFonts w:ascii="Times New Roman" w:hAnsi="Times New Roman" w:cs="Times New Roman"/>
          <w:b/>
        </w:rPr>
        <w:t>) ТУ 28.99.39-0</w:t>
      </w:r>
      <w:r w:rsidR="005C46E9" w:rsidRPr="00B8649B">
        <w:rPr>
          <w:rFonts w:ascii="Times New Roman" w:hAnsi="Times New Roman" w:cs="Times New Roman"/>
          <w:b/>
        </w:rPr>
        <w:t>16-78148123-2020</w:t>
      </w:r>
    </w:p>
    <w:p w:rsidR="0092606D" w:rsidRPr="00DD13A0" w:rsidRDefault="0028642E" w:rsidP="00AF282E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</w:rPr>
      </w:pPr>
      <w:r w:rsidRPr="00DD13A0">
        <w:rPr>
          <w:rFonts w:ascii="Times New Roman" w:hAnsi="Times New Roman" w:cs="Times New Roman"/>
          <w:b/>
        </w:rPr>
        <w:t xml:space="preserve"> </w:t>
      </w:r>
    </w:p>
    <w:p w:rsidR="00A50DF1" w:rsidRPr="005C46E9" w:rsidRDefault="0092606D" w:rsidP="00AF282E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044C">
        <w:rPr>
          <w:rFonts w:ascii="Times New Roman" w:hAnsi="Times New Roman" w:cs="Times New Roman"/>
          <w:b/>
          <w:bCs/>
          <w:sz w:val="28"/>
          <w:szCs w:val="28"/>
        </w:rPr>
        <w:t xml:space="preserve">Сертификат </w:t>
      </w:r>
      <w:r w:rsidR="002450E0" w:rsidRPr="002C044C">
        <w:rPr>
          <w:rFonts w:ascii="Times New Roman" w:hAnsi="Times New Roman" w:cs="Times New Roman"/>
          <w:b/>
          <w:bCs/>
          <w:sz w:val="28"/>
          <w:szCs w:val="28"/>
        </w:rPr>
        <w:t>соответствия</w:t>
      </w:r>
      <w:r w:rsidRPr="002C0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51D1" w:rsidRPr="0003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POCC RU.</w:t>
      </w:r>
      <w:r w:rsidR="005C46E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HP</w:t>
      </w:r>
      <w:r w:rsidR="005C46E9" w:rsidRPr="005C46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</w:t>
      </w:r>
      <w:r w:rsidR="005C46E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</w:t>
      </w:r>
      <w:r w:rsidR="005C46E9" w:rsidRPr="005C46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02486</w:t>
      </w:r>
    </w:p>
    <w:p w:rsidR="0092606D" w:rsidRPr="00DD13A0" w:rsidRDefault="0092606D" w:rsidP="00AF282E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</w:rPr>
      </w:pPr>
    </w:p>
    <w:p w:rsidR="0028642E" w:rsidRPr="00DD13A0" w:rsidRDefault="000674CE" w:rsidP="00A4071E">
      <w:pPr>
        <w:spacing w:after="0" w:line="240" w:lineRule="auto"/>
        <w:rPr>
          <w:rFonts w:ascii="Times New Roman" w:hAnsi="Times New Roman" w:cs="Times New Roman"/>
          <w:b/>
        </w:rPr>
      </w:pPr>
      <w:r w:rsidRPr="00DD13A0">
        <w:rPr>
          <w:rFonts w:ascii="Times New Roman" w:hAnsi="Times New Roman" w:cs="Times New Roman"/>
          <w:b/>
        </w:rPr>
        <w:t>ЗАКАЗЧИК</w:t>
      </w:r>
      <w:r w:rsidR="00410D67">
        <w:rPr>
          <w:rFonts w:ascii="Times New Roman" w:hAnsi="Times New Roman" w:cs="Times New Roman"/>
          <w:b/>
        </w:rPr>
        <w:t>____________________________________________________</w:t>
      </w:r>
      <w:r w:rsidR="00A50DF1" w:rsidRPr="00DD13A0">
        <w:rPr>
          <w:rFonts w:ascii="Times New Roman" w:hAnsi="Times New Roman" w:cs="Times New Roman"/>
          <w:b/>
        </w:rPr>
        <w:t xml:space="preserve"> </w:t>
      </w:r>
      <w:r w:rsidR="00494BD3" w:rsidRPr="00DD13A0">
        <w:rPr>
          <w:rFonts w:ascii="Times New Roman" w:hAnsi="Times New Roman" w:cs="Times New Roman"/>
          <w:b/>
        </w:rPr>
        <w:t xml:space="preserve">            </w:t>
      </w:r>
      <w:r w:rsidR="0028642E" w:rsidRPr="00DD13A0">
        <w:rPr>
          <w:rFonts w:ascii="Times New Roman" w:hAnsi="Times New Roman" w:cs="Times New Roman"/>
          <w:b/>
        </w:rPr>
        <w:t>К</w:t>
      </w:r>
      <w:r w:rsidR="0090444C" w:rsidRPr="00DD13A0">
        <w:rPr>
          <w:rFonts w:ascii="Times New Roman" w:hAnsi="Times New Roman" w:cs="Times New Roman"/>
          <w:b/>
        </w:rPr>
        <w:t>олич</w:t>
      </w:r>
      <w:r w:rsidR="000C753E" w:rsidRPr="00DD13A0">
        <w:rPr>
          <w:rFonts w:ascii="Times New Roman" w:hAnsi="Times New Roman" w:cs="Times New Roman"/>
          <w:b/>
        </w:rPr>
        <w:t>е</w:t>
      </w:r>
      <w:r w:rsidR="0090444C" w:rsidRPr="00DD13A0">
        <w:rPr>
          <w:rFonts w:ascii="Times New Roman" w:hAnsi="Times New Roman" w:cs="Times New Roman"/>
          <w:b/>
        </w:rPr>
        <w:t xml:space="preserve">ство, </w:t>
      </w:r>
      <w:r w:rsidR="00A4071E">
        <w:rPr>
          <w:rFonts w:ascii="Times New Roman" w:hAnsi="Times New Roman" w:cs="Times New Roman"/>
          <w:b/>
        </w:rPr>
        <w:t>ш</w:t>
      </w:r>
      <w:r w:rsidR="0090444C" w:rsidRPr="00DD13A0">
        <w:rPr>
          <w:rFonts w:ascii="Times New Roman" w:hAnsi="Times New Roman" w:cs="Times New Roman"/>
          <w:b/>
        </w:rPr>
        <w:t>т</w:t>
      </w:r>
      <w:r w:rsidR="00A4071E">
        <w:rPr>
          <w:rFonts w:ascii="Times New Roman" w:hAnsi="Times New Roman" w:cs="Times New Roman"/>
          <w:b/>
        </w:rPr>
        <w:t>.</w:t>
      </w:r>
      <w:r w:rsidR="0028642E" w:rsidRPr="00DD13A0">
        <w:rPr>
          <w:rFonts w:ascii="Times New Roman" w:hAnsi="Times New Roman" w:cs="Times New Roman"/>
          <w:b/>
        </w:rPr>
        <w:t>:</w:t>
      </w:r>
      <w:r w:rsidR="00410D67">
        <w:rPr>
          <w:rFonts w:ascii="Times New Roman" w:hAnsi="Times New Roman" w:cs="Times New Roman"/>
          <w:b/>
        </w:rPr>
        <w:t>___</w:t>
      </w:r>
    </w:p>
    <w:p w:rsidR="00494BD3" w:rsidRPr="00DD13A0" w:rsidRDefault="00A50DF1" w:rsidP="00BE28FD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DD13A0">
        <w:rPr>
          <w:rFonts w:ascii="Times New Roman" w:hAnsi="Times New Roman" w:cs="Times New Roman"/>
          <w:b/>
          <w:u w:val="single"/>
        </w:rPr>
        <w:t xml:space="preserve">Заполняется </w:t>
      </w:r>
      <w:r w:rsidR="00494BD3" w:rsidRPr="00DD13A0">
        <w:rPr>
          <w:rFonts w:ascii="Times New Roman" w:hAnsi="Times New Roman" w:cs="Times New Roman"/>
          <w:b/>
          <w:u w:val="single"/>
        </w:rPr>
        <w:t>(утверждается) З</w:t>
      </w:r>
      <w:r w:rsidRPr="00DD13A0">
        <w:rPr>
          <w:rFonts w:ascii="Times New Roman" w:hAnsi="Times New Roman" w:cs="Times New Roman"/>
          <w:b/>
          <w:u w:val="single"/>
        </w:rPr>
        <w:t>аказчиком</w:t>
      </w:r>
    </w:p>
    <w:tbl>
      <w:tblPr>
        <w:tblStyle w:val="a3"/>
        <w:tblW w:w="10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572"/>
        <w:gridCol w:w="9"/>
        <w:gridCol w:w="205"/>
        <w:gridCol w:w="1394"/>
        <w:gridCol w:w="105"/>
        <w:gridCol w:w="12"/>
        <w:gridCol w:w="1456"/>
        <w:gridCol w:w="37"/>
        <w:gridCol w:w="33"/>
        <w:gridCol w:w="1653"/>
        <w:gridCol w:w="1860"/>
      </w:tblGrid>
      <w:tr w:rsidR="000674CE" w:rsidRPr="00A4071E" w:rsidTr="00137055">
        <w:tc>
          <w:tcPr>
            <w:tcW w:w="10060" w:type="dxa"/>
            <w:gridSpan w:val="12"/>
            <w:tcBorders>
              <w:bottom w:val="single" w:sz="8" w:space="0" w:color="auto"/>
            </w:tcBorders>
            <w:shd w:val="clear" w:color="auto" w:fill="FBD4B4" w:themeFill="accent6" w:themeFillTint="66"/>
          </w:tcPr>
          <w:p w:rsidR="000674CE" w:rsidRPr="00A4071E" w:rsidRDefault="000674CE" w:rsidP="0013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19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4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055">
              <w:rPr>
                <w:rFonts w:ascii="Times New Roman" w:hAnsi="Times New Roman" w:cs="Times New Roman"/>
                <w:b/>
                <w:sz w:val="24"/>
                <w:szCs w:val="24"/>
              </w:rPr>
              <w:t>Диаметр присоединения к магистрали, мм</w:t>
            </w:r>
            <w:r w:rsidR="005C46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1445E" w:rsidRPr="00A4071E" w:rsidTr="00137055">
        <w:tc>
          <w:tcPr>
            <w:tcW w:w="1724" w:type="dxa"/>
            <w:tcBorders>
              <w:right w:val="nil"/>
            </w:tcBorders>
          </w:tcPr>
          <w:p w:rsidR="00FE2440" w:rsidRDefault="00BF3E08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095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4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37055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="00FE24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81" w:type="dxa"/>
            <w:gridSpan w:val="2"/>
            <w:tcBorders>
              <w:left w:val="nil"/>
              <w:right w:val="nil"/>
            </w:tcBorders>
          </w:tcPr>
          <w:p w:rsidR="00FE2440" w:rsidRDefault="00BF3E08" w:rsidP="002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9455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4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2440" w:rsidRPr="00A4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0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2440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</w:p>
        </w:tc>
        <w:tc>
          <w:tcPr>
            <w:tcW w:w="1599" w:type="dxa"/>
            <w:gridSpan w:val="2"/>
            <w:tcBorders>
              <w:left w:val="nil"/>
              <w:right w:val="nil"/>
            </w:tcBorders>
          </w:tcPr>
          <w:p w:rsidR="00FE2440" w:rsidRDefault="00BF3E08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316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4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2440" w:rsidRPr="00A4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0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244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73" w:type="dxa"/>
            <w:gridSpan w:val="3"/>
            <w:tcBorders>
              <w:left w:val="nil"/>
              <w:right w:val="nil"/>
            </w:tcBorders>
          </w:tcPr>
          <w:p w:rsidR="00FE2440" w:rsidRDefault="00BF3E08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668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4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3705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E2440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</w:p>
        </w:tc>
        <w:tc>
          <w:tcPr>
            <w:tcW w:w="1723" w:type="dxa"/>
            <w:gridSpan w:val="3"/>
            <w:tcBorders>
              <w:left w:val="nil"/>
              <w:right w:val="nil"/>
            </w:tcBorders>
          </w:tcPr>
          <w:p w:rsidR="00FE2440" w:rsidRDefault="00BF3E08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376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4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2440" w:rsidRPr="00A4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244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60" w:type="dxa"/>
            <w:tcBorders>
              <w:left w:val="nil"/>
            </w:tcBorders>
          </w:tcPr>
          <w:p w:rsidR="00FE2440" w:rsidRDefault="00BF3E08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8409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05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2440" w:rsidRPr="00A4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0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2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055" w:rsidRPr="00A4071E" w:rsidTr="005C46E9">
        <w:tc>
          <w:tcPr>
            <w:tcW w:w="10060" w:type="dxa"/>
            <w:gridSpan w:val="12"/>
            <w:tcBorders>
              <w:bottom w:val="single" w:sz="8" w:space="0" w:color="auto"/>
            </w:tcBorders>
            <w:shd w:val="clear" w:color="auto" w:fill="DAEEF3" w:themeFill="accent5" w:themeFillTint="33"/>
          </w:tcPr>
          <w:p w:rsidR="00137055" w:rsidRDefault="00137055" w:rsidP="0013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4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исполнения УПТ</w:t>
            </w:r>
          </w:p>
        </w:tc>
      </w:tr>
      <w:tr w:rsidR="00137055" w:rsidRPr="00A4071E" w:rsidTr="005C46E9">
        <w:tc>
          <w:tcPr>
            <w:tcW w:w="3305" w:type="dxa"/>
            <w:gridSpan w:val="3"/>
            <w:tcBorders>
              <w:bottom w:val="nil"/>
              <w:right w:val="nil"/>
            </w:tcBorders>
          </w:tcPr>
          <w:p w:rsidR="00137055" w:rsidRDefault="00137055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655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4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1</w:t>
            </w:r>
          </w:p>
          <w:p w:rsidR="00137055" w:rsidRPr="00137055" w:rsidRDefault="00137055" w:rsidP="00137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055">
              <w:rPr>
                <w:rFonts w:ascii="Times New Roman" w:hAnsi="Times New Roman" w:cs="Times New Roman"/>
                <w:sz w:val="18"/>
                <w:szCs w:val="18"/>
              </w:rPr>
              <w:t>(присоединительный фланец сзади распределительного коллектора)</w:t>
            </w:r>
          </w:p>
        </w:tc>
        <w:tc>
          <w:tcPr>
            <w:tcW w:w="3172" w:type="dxa"/>
            <w:gridSpan w:val="5"/>
            <w:tcBorders>
              <w:left w:val="nil"/>
              <w:bottom w:val="nil"/>
              <w:right w:val="nil"/>
            </w:tcBorders>
          </w:tcPr>
          <w:p w:rsidR="00137055" w:rsidRDefault="00137055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8698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6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4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37055" w:rsidRDefault="00137055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55">
              <w:rPr>
                <w:rFonts w:ascii="Times New Roman" w:hAnsi="Times New Roman" w:cs="Times New Roman"/>
                <w:sz w:val="18"/>
                <w:szCs w:val="18"/>
              </w:rPr>
              <w:t xml:space="preserve">(присоединительный фланец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сверху</w:t>
            </w:r>
            <w:r w:rsidRPr="0013705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распределительного коллектора)</w:t>
            </w:r>
          </w:p>
        </w:tc>
        <w:tc>
          <w:tcPr>
            <w:tcW w:w="3583" w:type="dxa"/>
            <w:gridSpan w:val="4"/>
            <w:tcBorders>
              <w:left w:val="nil"/>
              <w:bottom w:val="nil"/>
            </w:tcBorders>
          </w:tcPr>
          <w:p w:rsidR="00137055" w:rsidRDefault="00137055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3311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4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137055" w:rsidRDefault="00137055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55">
              <w:rPr>
                <w:rFonts w:ascii="Times New Roman" w:hAnsi="Times New Roman" w:cs="Times New Roman"/>
                <w:sz w:val="18"/>
                <w:szCs w:val="18"/>
              </w:rPr>
              <w:t>(присоединительный фланец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низу </w:t>
            </w:r>
            <w:r w:rsidRPr="00137055">
              <w:rPr>
                <w:rFonts w:ascii="Times New Roman" w:hAnsi="Times New Roman" w:cs="Times New Roman"/>
                <w:sz w:val="18"/>
                <w:szCs w:val="18"/>
              </w:rPr>
              <w:t>распределительного коллектора)</w:t>
            </w:r>
          </w:p>
        </w:tc>
      </w:tr>
      <w:tr w:rsidR="00137055" w:rsidRPr="00A4071E" w:rsidTr="005C46E9">
        <w:tc>
          <w:tcPr>
            <w:tcW w:w="3305" w:type="dxa"/>
            <w:gridSpan w:val="3"/>
            <w:tcBorders>
              <w:top w:val="nil"/>
              <w:right w:val="nil"/>
            </w:tcBorders>
          </w:tcPr>
          <w:p w:rsidR="00137055" w:rsidRDefault="00137055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657A6E" wp14:editId="7F16B848">
                  <wp:extent cx="1604963" cy="1085255"/>
                  <wp:effectExtent l="0" t="0" r="0" b="635"/>
                  <wp:docPr id="2" name="Рисунок 2" descr="C:\Users\Владимир\AppData\Local\Microsoft\Windows\INetCache\Content.Word\Варианты УП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ладимир\AppData\Local\Microsoft\Windows\INetCache\Content.Word\Варианты УПТ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11" t="12122" r="58235" b="56327"/>
                          <a:stretch/>
                        </pic:blipFill>
                        <pic:spPr bwMode="auto">
                          <a:xfrm>
                            <a:off x="0" y="0"/>
                            <a:ext cx="1619578" cy="109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  <w:gridSpan w:val="5"/>
            <w:tcBorders>
              <w:top w:val="nil"/>
              <w:left w:val="nil"/>
              <w:right w:val="nil"/>
            </w:tcBorders>
          </w:tcPr>
          <w:p w:rsidR="00137055" w:rsidRDefault="00137055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B67385" wp14:editId="2C7A7562">
                  <wp:extent cx="1695310" cy="1085215"/>
                  <wp:effectExtent l="0" t="0" r="635" b="635"/>
                  <wp:docPr id="3" name="Рисунок 3" descr="C:\Users\Владимир\AppData\Local\Microsoft\Windows\INetCache\Content.Word\Варианты УП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ладимир\AppData\Local\Microsoft\Windows\INetCache\Content.Word\Варианты УПТ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33" t="12347" r="15485" b="56132"/>
                          <a:stretch/>
                        </pic:blipFill>
                        <pic:spPr bwMode="auto">
                          <a:xfrm>
                            <a:off x="0" y="0"/>
                            <a:ext cx="1702975" cy="1090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  <w:gridSpan w:val="4"/>
            <w:tcBorders>
              <w:top w:val="nil"/>
              <w:left w:val="nil"/>
            </w:tcBorders>
          </w:tcPr>
          <w:p w:rsidR="00137055" w:rsidRDefault="00137055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47F9ED" wp14:editId="4F4BDBDA">
                  <wp:extent cx="1415961" cy="1107229"/>
                  <wp:effectExtent l="0" t="0" r="0" b="0"/>
                  <wp:docPr id="4" name="Рисунок 4" descr="C:\Users\Владимир\AppData\Local\Microsoft\Windows\INetCache\Content.Word\Варианты УП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ладимир\AppData\Local\Microsoft\Windows\INetCache\Content.Word\Варианты УПТ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29" t="46460" r="57534" b="17623"/>
                          <a:stretch/>
                        </pic:blipFill>
                        <pic:spPr bwMode="auto">
                          <a:xfrm>
                            <a:off x="0" y="0"/>
                            <a:ext cx="1425344" cy="111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37055" w:rsidRPr="00A4071E" w:rsidTr="005C46E9">
        <w:tc>
          <w:tcPr>
            <w:tcW w:w="10060" w:type="dxa"/>
            <w:gridSpan w:val="12"/>
            <w:tcBorders>
              <w:bottom w:val="single" w:sz="8" w:space="0" w:color="auto"/>
            </w:tcBorders>
            <w:shd w:val="clear" w:color="auto" w:fill="E5B8B7" w:themeFill="accent2" w:themeFillTint="66"/>
          </w:tcPr>
          <w:p w:rsidR="00137055" w:rsidRDefault="005C46E9" w:rsidP="0013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137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Коли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чество входов подключения пожарных устройств, шт.</w:t>
            </w:r>
          </w:p>
        </w:tc>
      </w:tr>
      <w:tr w:rsidR="005C46E9" w:rsidRPr="00A4071E" w:rsidTr="005C46E9">
        <w:tc>
          <w:tcPr>
            <w:tcW w:w="3305" w:type="dxa"/>
            <w:gridSpan w:val="3"/>
            <w:tcBorders>
              <w:bottom w:val="nil"/>
              <w:right w:val="nil"/>
            </w:tcBorders>
          </w:tcPr>
          <w:p w:rsidR="005C46E9" w:rsidRDefault="005C46E9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8447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72" w:type="dxa"/>
            <w:gridSpan w:val="5"/>
            <w:tcBorders>
              <w:left w:val="nil"/>
              <w:bottom w:val="nil"/>
              <w:right w:val="nil"/>
            </w:tcBorders>
          </w:tcPr>
          <w:p w:rsidR="005C46E9" w:rsidRDefault="005C46E9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2664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583" w:type="dxa"/>
            <w:gridSpan w:val="4"/>
            <w:tcBorders>
              <w:left w:val="nil"/>
              <w:bottom w:val="nil"/>
            </w:tcBorders>
          </w:tcPr>
          <w:p w:rsidR="005C46E9" w:rsidRDefault="005C46E9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746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5C46E9" w:rsidRPr="00A4071E" w:rsidTr="005C46E9">
        <w:tc>
          <w:tcPr>
            <w:tcW w:w="3305" w:type="dxa"/>
            <w:gridSpan w:val="3"/>
            <w:tcBorders>
              <w:top w:val="nil"/>
              <w:right w:val="nil"/>
            </w:tcBorders>
          </w:tcPr>
          <w:p w:rsidR="005C46E9" w:rsidRDefault="005C46E9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4298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172" w:type="dxa"/>
            <w:gridSpan w:val="5"/>
            <w:tcBorders>
              <w:top w:val="nil"/>
              <w:left w:val="nil"/>
              <w:right w:val="nil"/>
            </w:tcBorders>
          </w:tcPr>
          <w:p w:rsidR="005C46E9" w:rsidRDefault="005C46E9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6179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583" w:type="dxa"/>
            <w:gridSpan w:val="4"/>
            <w:tcBorders>
              <w:top w:val="nil"/>
              <w:left w:val="nil"/>
            </w:tcBorders>
          </w:tcPr>
          <w:p w:rsidR="005C46E9" w:rsidRDefault="005C46E9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2841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Другое____</w:t>
            </w:r>
          </w:p>
        </w:tc>
      </w:tr>
      <w:tr w:rsidR="00137055" w:rsidRPr="00A4071E" w:rsidTr="005C46E9">
        <w:tc>
          <w:tcPr>
            <w:tcW w:w="10060" w:type="dxa"/>
            <w:gridSpan w:val="12"/>
            <w:tcBorders>
              <w:bottom w:val="single" w:sz="8" w:space="0" w:color="auto"/>
            </w:tcBorders>
            <w:shd w:val="clear" w:color="auto" w:fill="FBD4B4" w:themeFill="accent6" w:themeFillTint="66"/>
          </w:tcPr>
          <w:p w:rsidR="00137055" w:rsidRPr="005C46E9" w:rsidRDefault="005C46E9" w:rsidP="0013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E9">
              <w:rPr>
                <w:rFonts w:ascii="Times New Roman" w:hAnsi="Times New Roman" w:cs="Times New Roman"/>
                <w:b/>
                <w:sz w:val="24"/>
                <w:szCs w:val="24"/>
              </w:rPr>
              <w:t>4. Тип пожарного соединения</w:t>
            </w:r>
          </w:p>
        </w:tc>
      </w:tr>
      <w:tr w:rsidR="00137055" w:rsidRPr="00A4071E" w:rsidTr="005C46E9">
        <w:tc>
          <w:tcPr>
            <w:tcW w:w="3296" w:type="dxa"/>
            <w:gridSpan w:val="2"/>
            <w:tcBorders>
              <w:right w:val="nil"/>
            </w:tcBorders>
          </w:tcPr>
          <w:p w:rsidR="00137055" w:rsidRDefault="005C46E9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240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ГМ(ГЦ)-50</w:t>
            </w:r>
          </w:p>
        </w:tc>
        <w:tc>
          <w:tcPr>
            <w:tcW w:w="3218" w:type="dxa"/>
            <w:gridSpan w:val="7"/>
            <w:tcBorders>
              <w:left w:val="nil"/>
              <w:right w:val="nil"/>
            </w:tcBorders>
          </w:tcPr>
          <w:p w:rsidR="00137055" w:rsidRPr="00F878BD" w:rsidRDefault="005C46E9" w:rsidP="005C46E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3969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ГМ(ГЦ)-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6" w:type="dxa"/>
            <w:gridSpan w:val="3"/>
            <w:tcBorders>
              <w:left w:val="nil"/>
            </w:tcBorders>
          </w:tcPr>
          <w:p w:rsidR="00137055" w:rsidRDefault="005C46E9" w:rsidP="005C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288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ГМ(ГЦ)-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6E9" w:rsidRPr="00A4071E" w:rsidTr="005C46E9">
        <w:tc>
          <w:tcPr>
            <w:tcW w:w="10060" w:type="dxa"/>
            <w:gridSpan w:val="12"/>
            <w:tcBorders>
              <w:bottom w:val="single" w:sz="8" w:space="0" w:color="auto"/>
            </w:tcBorders>
            <w:shd w:val="clear" w:color="auto" w:fill="EAF1DD" w:themeFill="accent3" w:themeFillTint="33"/>
          </w:tcPr>
          <w:p w:rsidR="005C46E9" w:rsidRDefault="005C46E9" w:rsidP="005C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0152">
              <w:rPr>
                <w:rFonts w:ascii="Times New Roman" w:hAnsi="Times New Roman" w:cs="Times New Roman"/>
                <w:b/>
                <w:sz w:val="24"/>
                <w:szCs w:val="24"/>
              </w:rPr>
              <w:t>. Материальное исполнение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</w:tr>
      <w:tr w:rsidR="005C46E9" w:rsidRPr="00A4071E" w:rsidTr="005C46E9">
        <w:tc>
          <w:tcPr>
            <w:tcW w:w="3296" w:type="dxa"/>
            <w:gridSpan w:val="2"/>
            <w:tcBorders>
              <w:right w:val="nil"/>
            </w:tcBorders>
          </w:tcPr>
          <w:p w:rsidR="005C46E9" w:rsidRDefault="005C46E9" w:rsidP="005C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3804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Ст.20 ГОСТ 1050-2013</w:t>
            </w:r>
          </w:p>
        </w:tc>
        <w:tc>
          <w:tcPr>
            <w:tcW w:w="3218" w:type="dxa"/>
            <w:gridSpan w:val="7"/>
            <w:tcBorders>
              <w:left w:val="nil"/>
              <w:right w:val="nil"/>
            </w:tcBorders>
          </w:tcPr>
          <w:p w:rsidR="005C46E9" w:rsidRPr="00F878BD" w:rsidRDefault="005C46E9" w:rsidP="005C46E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4642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09Г2С ГОСТ 19281-2014</w:t>
            </w:r>
          </w:p>
        </w:tc>
        <w:tc>
          <w:tcPr>
            <w:tcW w:w="3546" w:type="dxa"/>
            <w:gridSpan w:val="3"/>
            <w:tcBorders>
              <w:left w:val="nil"/>
            </w:tcBorders>
          </w:tcPr>
          <w:p w:rsidR="005C46E9" w:rsidRDefault="005C46E9" w:rsidP="005C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8038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12Х18Н10Т ГОСТ 5632-2014</w:t>
            </w:r>
          </w:p>
        </w:tc>
      </w:tr>
      <w:tr w:rsidR="00137055" w:rsidRPr="00A4071E" w:rsidTr="005C46E9">
        <w:tc>
          <w:tcPr>
            <w:tcW w:w="10060" w:type="dxa"/>
            <w:gridSpan w:val="12"/>
            <w:tcBorders>
              <w:bottom w:val="single" w:sz="8" w:space="0" w:color="auto"/>
            </w:tcBorders>
            <w:shd w:val="clear" w:color="auto" w:fill="8DB3E2" w:themeFill="text2" w:themeFillTint="66"/>
          </w:tcPr>
          <w:p w:rsidR="00137055" w:rsidRPr="00A4071E" w:rsidRDefault="005C46E9" w:rsidP="005C4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370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7055" w:rsidRPr="00A4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ответного</w:t>
            </w:r>
            <w:r w:rsidR="00137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фланц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37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прокладкой </w:t>
            </w:r>
            <w:r w:rsidR="00137055">
              <w:rPr>
                <w:rFonts w:ascii="Times New Roman" w:hAnsi="Times New Roman" w:cs="Times New Roman"/>
                <w:b/>
                <w:sz w:val="24"/>
                <w:szCs w:val="24"/>
              </w:rPr>
              <w:t>и крепежом</w:t>
            </w:r>
          </w:p>
        </w:tc>
      </w:tr>
      <w:tr w:rsidR="00137055" w:rsidRPr="00A4071E" w:rsidTr="005C46E9">
        <w:trPr>
          <w:trHeight w:val="235"/>
        </w:trPr>
        <w:tc>
          <w:tcPr>
            <w:tcW w:w="5009" w:type="dxa"/>
            <w:gridSpan w:val="6"/>
            <w:tcBorders>
              <w:right w:val="nil"/>
            </w:tcBorders>
          </w:tcPr>
          <w:p w:rsidR="00137055" w:rsidRPr="00A4071E" w:rsidRDefault="00137055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348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5051" w:type="dxa"/>
            <w:gridSpan w:val="6"/>
            <w:tcBorders>
              <w:left w:val="nil"/>
            </w:tcBorders>
          </w:tcPr>
          <w:p w:rsidR="00137055" w:rsidRPr="00A4071E" w:rsidRDefault="00137055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967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137055" w:rsidRPr="00A4071E" w:rsidTr="005C46E9">
        <w:trPr>
          <w:trHeight w:val="211"/>
        </w:trPr>
        <w:tc>
          <w:tcPr>
            <w:tcW w:w="10060" w:type="dxa"/>
            <w:gridSpan w:val="1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137055" w:rsidRPr="002A6C2D" w:rsidRDefault="005C46E9" w:rsidP="0013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37055" w:rsidRPr="002A6C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705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37055" w:rsidRPr="002A6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 ответного фланца по ГОСТ </w:t>
            </w:r>
            <w:r w:rsidR="00137055" w:rsidRPr="002A6C2D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33259-2015</w:t>
            </w:r>
          </w:p>
        </w:tc>
      </w:tr>
      <w:tr w:rsidR="00137055" w:rsidRPr="00A4071E" w:rsidTr="005C46E9">
        <w:trPr>
          <w:trHeight w:val="278"/>
        </w:trPr>
        <w:tc>
          <w:tcPr>
            <w:tcW w:w="5021" w:type="dxa"/>
            <w:gridSpan w:val="7"/>
            <w:tcBorders>
              <w:right w:val="nil"/>
            </w:tcBorders>
          </w:tcPr>
          <w:p w:rsidR="00137055" w:rsidRPr="00A4071E" w:rsidRDefault="00137055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2132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 01 (фланец плоский)</w:t>
            </w:r>
          </w:p>
        </w:tc>
        <w:tc>
          <w:tcPr>
            <w:tcW w:w="5039" w:type="dxa"/>
            <w:gridSpan w:val="5"/>
            <w:tcBorders>
              <w:left w:val="nil"/>
            </w:tcBorders>
          </w:tcPr>
          <w:p w:rsidR="00137055" w:rsidRPr="00A4071E" w:rsidRDefault="00137055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849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Тип 11 (Фланец воротниковый)</w:t>
            </w:r>
          </w:p>
        </w:tc>
      </w:tr>
      <w:tr w:rsidR="00137055" w:rsidRPr="00A4071E" w:rsidTr="005C46E9">
        <w:trPr>
          <w:trHeight w:val="137"/>
        </w:trPr>
        <w:tc>
          <w:tcPr>
            <w:tcW w:w="10060" w:type="dxa"/>
            <w:gridSpan w:val="12"/>
            <w:tcBorders>
              <w:bottom w:val="single" w:sz="8" w:space="0" w:color="auto"/>
            </w:tcBorders>
            <w:shd w:val="clear" w:color="auto" w:fill="4BACC6" w:themeFill="accent5"/>
          </w:tcPr>
          <w:p w:rsidR="00137055" w:rsidRPr="00A4071E" w:rsidRDefault="005C46E9" w:rsidP="0013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37055">
              <w:rPr>
                <w:rFonts w:ascii="Times New Roman" w:hAnsi="Times New Roman" w:cs="Times New Roman"/>
                <w:b/>
                <w:sz w:val="24"/>
                <w:szCs w:val="24"/>
              </w:rPr>
              <w:t>.2. Материал ответного фланца</w:t>
            </w:r>
          </w:p>
        </w:tc>
      </w:tr>
      <w:tr w:rsidR="00137055" w:rsidRPr="00A4071E" w:rsidTr="005C46E9">
        <w:trPr>
          <w:trHeight w:val="355"/>
        </w:trPr>
        <w:tc>
          <w:tcPr>
            <w:tcW w:w="3510" w:type="dxa"/>
            <w:gridSpan w:val="4"/>
            <w:tcBorders>
              <w:bottom w:val="nil"/>
              <w:right w:val="nil"/>
            </w:tcBorders>
          </w:tcPr>
          <w:p w:rsidR="00137055" w:rsidRDefault="00137055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581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Ст3сп ГОСТ 1050-2013</w:t>
            </w:r>
          </w:p>
        </w:tc>
        <w:tc>
          <w:tcPr>
            <w:tcW w:w="3037" w:type="dxa"/>
            <w:gridSpan w:val="6"/>
            <w:tcBorders>
              <w:left w:val="nil"/>
              <w:bottom w:val="nil"/>
              <w:right w:val="nil"/>
            </w:tcBorders>
          </w:tcPr>
          <w:p w:rsidR="00137055" w:rsidRDefault="00137055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9347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Ст.20 ГОСТ 1050-2013</w:t>
            </w:r>
          </w:p>
        </w:tc>
        <w:tc>
          <w:tcPr>
            <w:tcW w:w="3513" w:type="dxa"/>
            <w:gridSpan w:val="2"/>
            <w:tcBorders>
              <w:left w:val="nil"/>
              <w:bottom w:val="nil"/>
            </w:tcBorders>
          </w:tcPr>
          <w:p w:rsidR="00137055" w:rsidRDefault="00137055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394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09Г2С ГОСТ 19281-2014</w:t>
            </w:r>
          </w:p>
        </w:tc>
      </w:tr>
      <w:tr w:rsidR="00137055" w:rsidRPr="00A4071E" w:rsidTr="005C46E9">
        <w:trPr>
          <w:trHeight w:val="355"/>
        </w:trPr>
        <w:tc>
          <w:tcPr>
            <w:tcW w:w="3510" w:type="dxa"/>
            <w:gridSpan w:val="4"/>
            <w:tcBorders>
              <w:top w:val="nil"/>
              <w:right w:val="nil"/>
            </w:tcBorders>
          </w:tcPr>
          <w:p w:rsidR="00137055" w:rsidRDefault="00137055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2613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12Х18Н10Т ГОСТ 5632-2014</w:t>
            </w:r>
          </w:p>
        </w:tc>
        <w:tc>
          <w:tcPr>
            <w:tcW w:w="6550" w:type="dxa"/>
            <w:gridSpan w:val="8"/>
            <w:tcBorders>
              <w:top w:val="nil"/>
              <w:left w:val="nil"/>
            </w:tcBorders>
          </w:tcPr>
          <w:p w:rsidR="00137055" w:rsidRDefault="00137055" w:rsidP="0013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11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Другое_____________________________________</w:t>
            </w:r>
          </w:p>
        </w:tc>
      </w:tr>
      <w:tr w:rsidR="00137055" w:rsidRPr="00A4071E" w:rsidTr="005C46E9">
        <w:tc>
          <w:tcPr>
            <w:tcW w:w="10060" w:type="dxa"/>
            <w:gridSpan w:val="12"/>
            <w:shd w:val="clear" w:color="auto" w:fill="92D050"/>
            <w:vAlign w:val="center"/>
          </w:tcPr>
          <w:p w:rsidR="00137055" w:rsidRPr="00A4071E" w:rsidRDefault="005C46E9" w:rsidP="0013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37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7055" w:rsidRPr="00A4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  <w:r w:rsidR="00137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по заказу:</w:t>
            </w:r>
          </w:p>
        </w:tc>
      </w:tr>
      <w:tr w:rsidR="00137055" w:rsidRPr="00A4071E" w:rsidTr="00137055">
        <w:tc>
          <w:tcPr>
            <w:tcW w:w="10060" w:type="dxa"/>
            <w:gridSpan w:val="12"/>
            <w:shd w:val="clear" w:color="auto" w:fill="FFFFFF" w:themeFill="background1"/>
            <w:vAlign w:val="center"/>
          </w:tcPr>
          <w:p w:rsidR="00137055" w:rsidRPr="006C1D74" w:rsidRDefault="00137055" w:rsidP="0013705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7055" w:rsidRPr="00A4071E" w:rsidTr="00137055">
        <w:tc>
          <w:tcPr>
            <w:tcW w:w="10060" w:type="dxa"/>
            <w:gridSpan w:val="12"/>
            <w:shd w:val="clear" w:color="auto" w:fill="FFFFFF" w:themeFill="background1"/>
            <w:vAlign w:val="center"/>
          </w:tcPr>
          <w:p w:rsidR="00137055" w:rsidRPr="006C1D74" w:rsidRDefault="00137055" w:rsidP="0013705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7055" w:rsidRPr="00A4071E" w:rsidTr="00137055">
        <w:trPr>
          <w:trHeight w:val="187"/>
        </w:trPr>
        <w:tc>
          <w:tcPr>
            <w:tcW w:w="10060" w:type="dxa"/>
            <w:gridSpan w:val="12"/>
            <w:shd w:val="clear" w:color="auto" w:fill="FFFFFF" w:themeFill="background1"/>
            <w:vAlign w:val="center"/>
          </w:tcPr>
          <w:p w:rsidR="00137055" w:rsidRPr="00A4071E" w:rsidRDefault="00137055" w:rsidP="001370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7055" w:rsidRPr="00A4071E" w:rsidTr="00137055">
        <w:trPr>
          <w:trHeight w:val="187"/>
        </w:trPr>
        <w:tc>
          <w:tcPr>
            <w:tcW w:w="10060" w:type="dxa"/>
            <w:gridSpan w:val="12"/>
            <w:shd w:val="clear" w:color="auto" w:fill="FFFFFF" w:themeFill="background1"/>
            <w:vAlign w:val="center"/>
          </w:tcPr>
          <w:p w:rsidR="00137055" w:rsidRPr="00A4071E" w:rsidRDefault="00137055" w:rsidP="001370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7055" w:rsidRPr="00A4071E" w:rsidTr="00137055">
        <w:trPr>
          <w:trHeight w:val="187"/>
        </w:trPr>
        <w:tc>
          <w:tcPr>
            <w:tcW w:w="10060" w:type="dxa"/>
            <w:gridSpan w:val="12"/>
            <w:shd w:val="clear" w:color="auto" w:fill="FFFFFF" w:themeFill="background1"/>
            <w:vAlign w:val="center"/>
          </w:tcPr>
          <w:p w:rsidR="00137055" w:rsidRPr="00A4071E" w:rsidRDefault="00137055" w:rsidP="001370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7055" w:rsidRPr="00A4071E" w:rsidTr="00137055">
        <w:trPr>
          <w:trHeight w:val="187"/>
        </w:trPr>
        <w:tc>
          <w:tcPr>
            <w:tcW w:w="10060" w:type="dxa"/>
            <w:gridSpan w:val="12"/>
            <w:shd w:val="clear" w:color="auto" w:fill="FFFFFF" w:themeFill="background1"/>
            <w:vAlign w:val="center"/>
          </w:tcPr>
          <w:p w:rsidR="00137055" w:rsidRPr="00A4071E" w:rsidRDefault="00137055" w:rsidP="001370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7055" w:rsidRPr="00A4071E" w:rsidTr="00137055">
        <w:trPr>
          <w:trHeight w:val="187"/>
        </w:trPr>
        <w:tc>
          <w:tcPr>
            <w:tcW w:w="10060" w:type="dxa"/>
            <w:gridSpan w:val="12"/>
            <w:shd w:val="clear" w:color="auto" w:fill="FFFFFF" w:themeFill="background1"/>
            <w:vAlign w:val="center"/>
          </w:tcPr>
          <w:p w:rsidR="00137055" w:rsidRPr="00A4071E" w:rsidRDefault="00137055" w:rsidP="001370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7055" w:rsidRPr="00A4071E" w:rsidTr="00137055">
        <w:trPr>
          <w:trHeight w:val="187"/>
        </w:trPr>
        <w:tc>
          <w:tcPr>
            <w:tcW w:w="10060" w:type="dxa"/>
            <w:gridSpan w:val="12"/>
            <w:shd w:val="clear" w:color="auto" w:fill="FFFFFF" w:themeFill="background1"/>
            <w:vAlign w:val="center"/>
          </w:tcPr>
          <w:p w:rsidR="00137055" w:rsidRPr="00A4071E" w:rsidRDefault="00137055" w:rsidP="001370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34E8" w:rsidRDefault="00FD34E8" w:rsidP="000674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DF1" w:rsidRPr="00DD13A0" w:rsidRDefault="00841BEC" w:rsidP="000674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50DF1" w:rsidRPr="00DD13A0">
        <w:rPr>
          <w:rFonts w:ascii="Times New Roman" w:hAnsi="Times New Roman" w:cs="Times New Roman"/>
          <w:b/>
          <w:sz w:val="24"/>
          <w:szCs w:val="24"/>
        </w:rPr>
        <w:t>аказчик</w:t>
      </w:r>
      <w:r w:rsidR="00FD34E8">
        <w:rPr>
          <w:rFonts w:ascii="Times New Roman" w:hAnsi="Times New Roman" w:cs="Times New Roman"/>
          <w:b/>
          <w:sz w:val="24"/>
          <w:szCs w:val="24"/>
        </w:rPr>
        <w:t>______________</w:t>
      </w:r>
      <w:r w:rsidR="00A50DF1" w:rsidRPr="00DD13A0">
        <w:rPr>
          <w:rFonts w:ascii="Times New Roman" w:hAnsi="Times New Roman" w:cs="Times New Roman"/>
          <w:b/>
          <w:sz w:val="24"/>
          <w:szCs w:val="24"/>
        </w:rPr>
        <w:t>_________________________________________(должность, ФИО)</w:t>
      </w:r>
    </w:p>
    <w:p w:rsidR="00137055" w:rsidRDefault="00841BEC" w:rsidP="00137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Поставщик_____________</w:t>
      </w:r>
      <w:r w:rsidR="00494BD3" w:rsidRPr="00DD13A0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BF7483">
        <w:rPr>
          <w:rFonts w:ascii="Times New Roman" w:hAnsi="Times New Roman" w:cs="Times New Roman"/>
          <w:b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494BD3" w:rsidRPr="00DD13A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DD13A0">
        <w:rPr>
          <w:rFonts w:ascii="Times New Roman" w:hAnsi="Times New Roman" w:cs="Times New Roman"/>
          <w:b/>
          <w:sz w:val="24"/>
          <w:szCs w:val="24"/>
        </w:rPr>
        <w:t>должность, ФИО)</w:t>
      </w:r>
    </w:p>
    <w:p w:rsidR="00681F51" w:rsidRPr="00137055" w:rsidRDefault="00681F51" w:rsidP="0013705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1F51" w:rsidRPr="00137055" w:rsidSect="006C1D74">
      <w:headerReference w:type="default" r:id="rId10"/>
      <w:pgSz w:w="11906" w:h="16838"/>
      <w:pgMar w:top="426" w:right="850" w:bottom="426" w:left="1276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08" w:rsidRDefault="00BF3E08" w:rsidP="00FF09B9">
      <w:pPr>
        <w:spacing w:after="0" w:line="240" w:lineRule="auto"/>
      </w:pPr>
      <w:r>
        <w:separator/>
      </w:r>
    </w:p>
  </w:endnote>
  <w:endnote w:type="continuationSeparator" w:id="0">
    <w:p w:rsidR="00BF3E08" w:rsidRDefault="00BF3E08" w:rsidP="00FF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08" w:rsidRDefault="00BF3E08" w:rsidP="00FF09B9">
      <w:pPr>
        <w:spacing w:after="0" w:line="240" w:lineRule="auto"/>
      </w:pPr>
      <w:r>
        <w:separator/>
      </w:r>
    </w:p>
  </w:footnote>
  <w:footnote w:type="continuationSeparator" w:id="0">
    <w:p w:rsidR="00BF3E08" w:rsidRDefault="00BF3E08" w:rsidP="00FF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B9" w:rsidRDefault="00FF09B9" w:rsidP="00FF09B9">
    <w:pPr>
      <w:pStyle w:val="a7"/>
      <w:tabs>
        <w:tab w:val="left" w:pos="284"/>
        <w:tab w:val="left" w:pos="709"/>
      </w:tabs>
      <w:suppressAutoHyphens/>
      <w:spacing w:after="0"/>
      <w:ind w:left="0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1006EA28" wp14:editId="7451AE89">
          <wp:simplePos x="0" y="0"/>
          <wp:positionH relativeFrom="column">
            <wp:posOffset>-691515</wp:posOffset>
          </wp:positionH>
          <wp:positionV relativeFrom="paragraph">
            <wp:posOffset>-33655</wp:posOffset>
          </wp:positionV>
          <wp:extent cx="1449238" cy="1236115"/>
          <wp:effectExtent l="0" t="0" r="0" b="2540"/>
          <wp:wrapNone/>
          <wp:docPr id="1" name="Рисунок 1" descr="C:\Users\POZZ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ZZ\Desktop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81" r="38128" b="55039"/>
                  <a:stretch/>
                </pic:blipFill>
                <pic:spPr bwMode="auto">
                  <a:xfrm>
                    <a:off x="0" y="0"/>
                    <a:ext cx="1449238" cy="1236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Общество с ограниченной ответственностью</w:t>
    </w:r>
  </w:p>
  <w:p w:rsidR="00FF09B9" w:rsidRDefault="00FF09B9" w:rsidP="00FF09B9">
    <w:pPr>
      <w:pStyle w:val="a7"/>
      <w:tabs>
        <w:tab w:val="left" w:pos="284"/>
        <w:tab w:val="left" w:pos="709"/>
      </w:tabs>
      <w:suppressAutoHyphens/>
      <w:spacing w:after="0" w:line="240" w:lineRule="auto"/>
      <w:ind w:left="0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«Завод специальных химических продуктов»</w:t>
    </w:r>
  </w:p>
  <w:p w:rsidR="00FF09B9" w:rsidRDefault="00FF09B9" w:rsidP="00FF09B9">
    <w:pPr>
      <w:pStyle w:val="a7"/>
      <w:tabs>
        <w:tab w:val="left" w:pos="284"/>
        <w:tab w:val="left" w:pos="709"/>
      </w:tabs>
      <w:suppressAutoHyphens/>
      <w:spacing w:after="0" w:line="240" w:lineRule="auto"/>
      <w:ind w:left="0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(ООО «Завод Спецхимпродукт»)</w:t>
    </w:r>
  </w:p>
  <w:p w:rsidR="00FF09B9" w:rsidRDefault="00FF09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51"/>
    <w:rsid w:val="00001242"/>
    <w:rsid w:val="00031576"/>
    <w:rsid w:val="000351D1"/>
    <w:rsid w:val="000674CE"/>
    <w:rsid w:val="00071A9A"/>
    <w:rsid w:val="000879CE"/>
    <w:rsid w:val="000945C1"/>
    <w:rsid w:val="000C753E"/>
    <w:rsid w:val="00107E94"/>
    <w:rsid w:val="0011204F"/>
    <w:rsid w:val="0011445E"/>
    <w:rsid w:val="001148AE"/>
    <w:rsid w:val="0012525F"/>
    <w:rsid w:val="00137055"/>
    <w:rsid w:val="001651CE"/>
    <w:rsid w:val="001D1C0A"/>
    <w:rsid w:val="002017F6"/>
    <w:rsid w:val="002234DE"/>
    <w:rsid w:val="00231451"/>
    <w:rsid w:val="002450E0"/>
    <w:rsid w:val="00257DB0"/>
    <w:rsid w:val="0028642E"/>
    <w:rsid w:val="002A6C2D"/>
    <w:rsid w:val="002C044C"/>
    <w:rsid w:val="002D26EB"/>
    <w:rsid w:val="002E2C4C"/>
    <w:rsid w:val="002F1D75"/>
    <w:rsid w:val="002F2CC6"/>
    <w:rsid w:val="0036401C"/>
    <w:rsid w:val="003A2C51"/>
    <w:rsid w:val="003A2FE3"/>
    <w:rsid w:val="003A3A19"/>
    <w:rsid w:val="003B64AA"/>
    <w:rsid w:val="003C010C"/>
    <w:rsid w:val="003D54EB"/>
    <w:rsid w:val="00406960"/>
    <w:rsid w:val="00410D67"/>
    <w:rsid w:val="004111B0"/>
    <w:rsid w:val="004767F9"/>
    <w:rsid w:val="00494BD3"/>
    <w:rsid w:val="004B2266"/>
    <w:rsid w:val="004F19C1"/>
    <w:rsid w:val="0050406D"/>
    <w:rsid w:val="00510ECB"/>
    <w:rsid w:val="00513086"/>
    <w:rsid w:val="00553F36"/>
    <w:rsid w:val="005A0625"/>
    <w:rsid w:val="005A0BE9"/>
    <w:rsid w:val="005A1C09"/>
    <w:rsid w:val="005A615C"/>
    <w:rsid w:val="005C186E"/>
    <w:rsid w:val="005C46E9"/>
    <w:rsid w:val="005D5A98"/>
    <w:rsid w:val="005E2CA8"/>
    <w:rsid w:val="005F34B3"/>
    <w:rsid w:val="00641141"/>
    <w:rsid w:val="00650152"/>
    <w:rsid w:val="00681F51"/>
    <w:rsid w:val="006A5BD3"/>
    <w:rsid w:val="006B6DCE"/>
    <w:rsid w:val="006C1D74"/>
    <w:rsid w:val="006F349C"/>
    <w:rsid w:val="0075635F"/>
    <w:rsid w:val="00760E34"/>
    <w:rsid w:val="0076408F"/>
    <w:rsid w:val="00770156"/>
    <w:rsid w:val="00795EBB"/>
    <w:rsid w:val="007B65D7"/>
    <w:rsid w:val="007F2FC8"/>
    <w:rsid w:val="00841BEC"/>
    <w:rsid w:val="008A520C"/>
    <w:rsid w:val="008C0325"/>
    <w:rsid w:val="0090444C"/>
    <w:rsid w:val="00922319"/>
    <w:rsid w:val="0092606D"/>
    <w:rsid w:val="009D2766"/>
    <w:rsid w:val="00A111BD"/>
    <w:rsid w:val="00A1245A"/>
    <w:rsid w:val="00A4071E"/>
    <w:rsid w:val="00A50DF1"/>
    <w:rsid w:val="00A57DDC"/>
    <w:rsid w:val="00A6492C"/>
    <w:rsid w:val="00A7418A"/>
    <w:rsid w:val="00A90012"/>
    <w:rsid w:val="00AB7185"/>
    <w:rsid w:val="00AF282E"/>
    <w:rsid w:val="00AF659C"/>
    <w:rsid w:val="00B02580"/>
    <w:rsid w:val="00B16514"/>
    <w:rsid w:val="00B8649B"/>
    <w:rsid w:val="00B97ECA"/>
    <w:rsid w:val="00BA2891"/>
    <w:rsid w:val="00BC48F8"/>
    <w:rsid w:val="00BE28FD"/>
    <w:rsid w:val="00BE6D65"/>
    <w:rsid w:val="00BF3E08"/>
    <w:rsid w:val="00BF7483"/>
    <w:rsid w:val="00C05A87"/>
    <w:rsid w:val="00C50A1F"/>
    <w:rsid w:val="00C634CB"/>
    <w:rsid w:val="00C76469"/>
    <w:rsid w:val="00C77715"/>
    <w:rsid w:val="00C9343D"/>
    <w:rsid w:val="00CA6DF2"/>
    <w:rsid w:val="00CC7F5E"/>
    <w:rsid w:val="00CD28B6"/>
    <w:rsid w:val="00CD3C90"/>
    <w:rsid w:val="00CF15CC"/>
    <w:rsid w:val="00D23AF6"/>
    <w:rsid w:val="00D378FD"/>
    <w:rsid w:val="00D42CB8"/>
    <w:rsid w:val="00D81D71"/>
    <w:rsid w:val="00D879B6"/>
    <w:rsid w:val="00DB210D"/>
    <w:rsid w:val="00DC6F56"/>
    <w:rsid w:val="00DD13A0"/>
    <w:rsid w:val="00E96C2A"/>
    <w:rsid w:val="00EC49E5"/>
    <w:rsid w:val="00EE2054"/>
    <w:rsid w:val="00EF0D6E"/>
    <w:rsid w:val="00F25EFB"/>
    <w:rsid w:val="00F7410D"/>
    <w:rsid w:val="00F878BD"/>
    <w:rsid w:val="00F959BF"/>
    <w:rsid w:val="00FA3AEB"/>
    <w:rsid w:val="00FA65C2"/>
    <w:rsid w:val="00FD34E8"/>
    <w:rsid w:val="00FE2440"/>
    <w:rsid w:val="00FF09B9"/>
    <w:rsid w:val="00FF26BC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F0B83B4-302D-4644-B655-425997A4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DC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606D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410D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10D67"/>
  </w:style>
  <w:style w:type="paragraph" w:styleId="a9">
    <w:name w:val="header"/>
    <w:basedOn w:val="a"/>
    <w:link w:val="aa"/>
    <w:uiPriority w:val="99"/>
    <w:unhideWhenUsed/>
    <w:rsid w:val="00FF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09B9"/>
  </w:style>
  <w:style w:type="paragraph" w:styleId="ab">
    <w:name w:val="footer"/>
    <w:basedOn w:val="a"/>
    <w:link w:val="ac"/>
    <w:uiPriority w:val="99"/>
    <w:unhideWhenUsed/>
    <w:rsid w:val="00FF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A6AD-3563-4400-AE6F-F287090D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Крючков Владимир</cp:lastModifiedBy>
  <cp:revision>35</cp:revision>
  <cp:lastPrinted>2018-04-06T12:57:00Z</cp:lastPrinted>
  <dcterms:created xsi:type="dcterms:W3CDTF">2015-06-05T08:02:00Z</dcterms:created>
  <dcterms:modified xsi:type="dcterms:W3CDTF">2021-01-29T12:14:00Z</dcterms:modified>
</cp:coreProperties>
</file>